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4" w:rsidRDefault="00E74444" w:rsidP="00E7444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A76EC">
        <w:rPr>
          <w:rFonts w:ascii="Times New Roman" w:hAnsi="Times New Roman"/>
          <w:b/>
          <w:sz w:val="28"/>
          <w:szCs w:val="28"/>
          <w:u w:val="single"/>
        </w:rPr>
        <w:t xml:space="preserve">Лицевая сторона 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 xml:space="preserve">электронного издания сетевого </w:t>
      </w:r>
    </w:p>
    <w:p w:rsidR="00E74444" w:rsidRDefault="00E74444" w:rsidP="00E7444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A3450">
        <w:rPr>
          <w:rFonts w:ascii="Times New Roman" w:hAnsi="Times New Roman"/>
          <w:b/>
          <w:sz w:val="28"/>
          <w:szCs w:val="28"/>
          <w:u w:val="single"/>
        </w:rPr>
        <w:t>распростран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е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ния</w:t>
      </w:r>
      <w:r>
        <w:rPr>
          <w:rFonts w:ascii="Times New Roman" w:hAnsi="Times New Roman"/>
          <w:b/>
          <w:sz w:val="28"/>
          <w:szCs w:val="28"/>
          <w:u w:val="single"/>
        </w:rPr>
        <w:t>, имеющего автора (авторов)</w:t>
      </w:r>
    </w:p>
    <w:p w:rsidR="00E74444" w:rsidRDefault="00E74444" w:rsidP="00E74444">
      <w:pPr>
        <w:spacing w:after="0" w:line="240" w:lineRule="auto"/>
        <w:rPr>
          <w:sz w:val="28"/>
          <w:szCs w:val="28"/>
        </w:rPr>
      </w:pPr>
    </w:p>
    <w:p w:rsidR="00E74444" w:rsidRPr="00180DDE" w:rsidRDefault="00E74444" w:rsidP="00E74444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80DDE">
        <w:rPr>
          <w:rFonts w:ascii="Times New Roman" w:hAnsi="Times New Roman"/>
          <w:sz w:val="28"/>
          <w:szCs w:val="28"/>
          <w:lang w:val="ru-RU"/>
        </w:rPr>
        <w:t>МИНИСТЕРСТВО НАУКИ</w:t>
      </w:r>
      <w:r>
        <w:rPr>
          <w:rFonts w:ascii="Times New Roman" w:hAnsi="Times New Roman"/>
          <w:sz w:val="28"/>
          <w:szCs w:val="28"/>
          <w:lang w:val="ru-RU"/>
        </w:rPr>
        <w:t xml:space="preserve"> И ВЫСШЕГО</w:t>
      </w:r>
      <w:r w:rsidRPr="00180D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Pr="00180DDE">
        <w:rPr>
          <w:rFonts w:ascii="Times New Roman" w:hAnsi="Times New Roman"/>
          <w:sz w:val="28"/>
          <w:szCs w:val="28"/>
          <w:lang w:val="ru-RU"/>
        </w:rPr>
        <w:t>РФ</w:t>
      </w: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высшего образования</w:t>
      </w: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«СЕВЕРО-КАВКАЗСКИЙ  ГОРНО-МЕТАЛЛУРГИЧЕСКИЙ  ИНСТИТУТ</w:t>
      </w: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(ГОСУДАРСТВЕННЫЙ  ТЕХНОЛОГИЧЕСКИЙ  УНИВЕРСИТЕТ)»</w:t>
      </w: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*     *     *</w:t>
      </w:r>
    </w:p>
    <w:p w:rsidR="00E74444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bCs/>
          <w:sz w:val="28"/>
          <w:szCs w:val="28"/>
        </w:rPr>
        <w:t>Ф</w:t>
      </w:r>
      <w:r w:rsidRPr="00C4664E">
        <w:rPr>
          <w:rFonts w:ascii="Times New Roman" w:hAnsi="Times New Roman"/>
          <w:bCs/>
          <w:sz w:val="28"/>
          <w:szCs w:val="28"/>
        </w:rPr>
        <w:t>изико-математически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C4664E">
        <w:rPr>
          <w:rFonts w:ascii="Times New Roman" w:hAnsi="Times New Roman"/>
          <w:bCs/>
          <w:sz w:val="28"/>
          <w:szCs w:val="28"/>
        </w:rPr>
        <w:t xml:space="preserve"> дисциплин</w:t>
      </w:r>
      <w:r>
        <w:rPr>
          <w:rFonts w:ascii="Times New Roman" w:hAnsi="Times New Roman"/>
          <w:bCs/>
          <w:sz w:val="28"/>
          <w:szCs w:val="28"/>
        </w:rPr>
        <w:t>ы</w:t>
      </w:r>
      <w:r w:rsidRPr="008A3450">
        <w:rPr>
          <w:rFonts w:ascii="Times New Roman" w:hAnsi="Times New Roman"/>
          <w:sz w:val="28"/>
          <w:szCs w:val="28"/>
        </w:rPr>
        <w:t>»</w:t>
      </w:r>
    </w:p>
    <w:p w:rsidR="00E74444" w:rsidRPr="008A3450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Default="00E74444" w:rsidP="00E74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D3533">
        <w:rPr>
          <w:rFonts w:ascii="Times New Roman" w:hAnsi="Times New Roman"/>
          <w:b/>
          <w:sz w:val="28"/>
          <w:szCs w:val="28"/>
        </w:rPr>
        <w:t>Вазиева</w:t>
      </w:r>
      <w:proofErr w:type="spellEnd"/>
      <w:r w:rsidRPr="005D3533">
        <w:rPr>
          <w:rFonts w:ascii="Times New Roman" w:hAnsi="Times New Roman"/>
          <w:b/>
          <w:sz w:val="28"/>
          <w:szCs w:val="28"/>
        </w:rPr>
        <w:t xml:space="preserve"> Л. Т., </w:t>
      </w:r>
      <w:proofErr w:type="spellStart"/>
      <w:r w:rsidRPr="005D3533">
        <w:rPr>
          <w:rFonts w:ascii="Times New Roman" w:hAnsi="Times New Roman"/>
          <w:b/>
          <w:sz w:val="28"/>
          <w:szCs w:val="28"/>
        </w:rPr>
        <w:t>Агаева</w:t>
      </w:r>
      <w:proofErr w:type="spellEnd"/>
      <w:r w:rsidRPr="005D3533">
        <w:rPr>
          <w:rFonts w:ascii="Times New Roman" w:hAnsi="Times New Roman"/>
          <w:b/>
          <w:sz w:val="28"/>
          <w:szCs w:val="28"/>
        </w:rPr>
        <w:t xml:space="preserve"> Ф. К.</w:t>
      </w:r>
    </w:p>
    <w:p w:rsidR="00E74444" w:rsidRDefault="00E74444" w:rsidP="00E74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359">
        <w:rPr>
          <w:rStyle w:val="FontStyle12"/>
          <w:sz w:val="40"/>
          <w:szCs w:val="40"/>
        </w:rPr>
        <w:t>НЕОПРЕДЕЛЕННЫЙ ИНТЕГРАЛ</w:t>
      </w:r>
    </w:p>
    <w:p w:rsidR="00E74444" w:rsidRPr="008A3450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E74444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к практическим занятиям</w:t>
      </w:r>
      <w:r>
        <w:rPr>
          <w:rFonts w:ascii="Times New Roman" w:hAnsi="Times New Roman"/>
          <w:sz w:val="28"/>
          <w:szCs w:val="28"/>
        </w:rPr>
        <w:t xml:space="preserve"> и самостоятельной работе </w:t>
      </w:r>
    </w:p>
    <w:p w:rsidR="00E74444" w:rsidRDefault="00E74444" w:rsidP="00E74444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pacing w:val="-4"/>
          <w:sz w:val="28"/>
          <w:szCs w:val="28"/>
        </w:rPr>
        <w:t>Математика»</w:t>
      </w:r>
    </w:p>
    <w:p w:rsidR="00E74444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 xml:space="preserve"> </w:t>
      </w:r>
    </w:p>
    <w:p w:rsidR="00E74444" w:rsidRPr="005D3533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A3450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Pr="008A34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3450">
        <w:rPr>
          <w:rFonts w:ascii="Times New Roman" w:hAnsi="Times New Roman"/>
          <w:sz w:val="28"/>
          <w:szCs w:val="28"/>
        </w:rPr>
        <w:t xml:space="preserve"> </w:t>
      </w:r>
      <w:r w:rsidRPr="005D3533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E74444" w:rsidRPr="005D3533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533">
        <w:rPr>
          <w:rFonts w:ascii="Times New Roman" w:hAnsi="Times New Roman"/>
          <w:sz w:val="28"/>
          <w:szCs w:val="28"/>
        </w:rPr>
        <w:t xml:space="preserve">07.03.01 «Архитектура» </w:t>
      </w:r>
    </w:p>
    <w:p w:rsidR="00E74444" w:rsidRPr="005D3533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533">
        <w:rPr>
          <w:rFonts w:ascii="Times New Roman" w:hAnsi="Times New Roman"/>
          <w:sz w:val="28"/>
          <w:szCs w:val="28"/>
        </w:rPr>
        <w:t>профиль «Проектирование архитектурной среды»</w:t>
      </w:r>
    </w:p>
    <w:p w:rsidR="00E74444" w:rsidRPr="005D3533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533">
        <w:rPr>
          <w:rFonts w:ascii="Times New Roman" w:hAnsi="Times New Roman"/>
          <w:sz w:val="28"/>
          <w:szCs w:val="28"/>
        </w:rPr>
        <w:t>Квалификация выпускника бакалавр</w:t>
      </w:r>
    </w:p>
    <w:p w:rsidR="00E74444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533">
        <w:rPr>
          <w:rFonts w:ascii="Times New Roman" w:hAnsi="Times New Roman"/>
          <w:sz w:val="28"/>
          <w:szCs w:val="28"/>
        </w:rPr>
        <w:t>Форма обучения – очная</w:t>
      </w:r>
    </w:p>
    <w:p w:rsidR="00E74444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Допущено</w:t>
      </w: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редакционно-издательским советом</w:t>
      </w: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Северо-Кавказского горно-металлургического института</w:t>
      </w: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450">
        <w:rPr>
          <w:rFonts w:ascii="Times New Roman" w:hAnsi="Times New Roman"/>
          <w:sz w:val="28"/>
          <w:szCs w:val="28"/>
        </w:rPr>
        <w:t>(государственного технологического университета)</w:t>
      </w:r>
    </w:p>
    <w:p w:rsidR="00E74444" w:rsidRPr="008A3450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444" w:rsidRPr="008A3450" w:rsidRDefault="00E74444" w:rsidP="00E74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ВЛАДИКАВКАЗ 2021</w:t>
      </w: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44"/>
    <w:rsid w:val="003A2456"/>
    <w:rsid w:val="006B06EB"/>
    <w:rsid w:val="009B323E"/>
    <w:rsid w:val="00C870DD"/>
    <w:rsid w:val="00E10311"/>
    <w:rsid w:val="00E74444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4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4444"/>
    <w:pPr>
      <w:widowControl w:val="0"/>
      <w:spacing w:after="120" w:line="480" w:lineRule="auto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74444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ntStyle12">
    <w:name w:val="Font Style12"/>
    <w:uiPriority w:val="99"/>
    <w:rsid w:val="00E7444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--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1</cp:revision>
  <dcterms:created xsi:type="dcterms:W3CDTF">2022-02-24T12:59:00Z</dcterms:created>
  <dcterms:modified xsi:type="dcterms:W3CDTF">2022-02-24T13:00:00Z</dcterms:modified>
</cp:coreProperties>
</file>