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22" w:rsidRPr="00FA0822" w:rsidRDefault="00FA0822" w:rsidP="00FA0822">
      <w:pPr>
        <w:jc w:val="center"/>
        <w:rPr>
          <w:rFonts w:ascii="Times New Roman" w:hAnsi="Times New Roman" w:cs="Times New Roman"/>
          <w:b/>
          <w:color w:val="ED7D31" w:themeColor="accent2"/>
          <w:sz w:val="96"/>
        </w:rPr>
      </w:pPr>
      <w:bookmarkStart w:id="0" w:name="_GoBack"/>
      <w:bookmarkEnd w:id="0"/>
      <w:r w:rsidRPr="00FA0822">
        <w:rPr>
          <w:rFonts w:ascii="Times New Roman" w:hAnsi="Times New Roman" w:cs="Times New Roman"/>
          <w:b/>
          <w:color w:val="ED7D31" w:themeColor="accent2"/>
          <w:sz w:val="96"/>
        </w:rPr>
        <w:t>Информация</w:t>
      </w:r>
    </w:p>
    <w:p w:rsidR="00FA0822" w:rsidRPr="00FA0822" w:rsidRDefault="00FA0822" w:rsidP="00FA0822">
      <w:pPr>
        <w:jc w:val="center"/>
        <w:rPr>
          <w:rFonts w:ascii="Times New Roman" w:hAnsi="Times New Roman" w:cs="Times New Roman"/>
          <w:b/>
          <w:color w:val="ED7D31" w:themeColor="accent2"/>
          <w:sz w:val="96"/>
        </w:rPr>
      </w:pPr>
      <w:r w:rsidRPr="00FA0822">
        <w:rPr>
          <w:rFonts w:ascii="Times New Roman" w:hAnsi="Times New Roman" w:cs="Times New Roman"/>
          <w:b/>
          <w:color w:val="ED7D31" w:themeColor="accent2"/>
          <w:sz w:val="96"/>
        </w:rPr>
        <w:t>обновляется</w:t>
      </w:r>
    </w:p>
    <w:sectPr w:rsidR="00FA0822" w:rsidRPr="00FA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22"/>
    <w:rsid w:val="0074476D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9200"/>
  <w15:chartTrackingRefBased/>
  <w15:docId w15:val="{53F351B3-40EA-413B-9E3F-83ADFDCE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ОРВНИТ СКГМИ (ГТУ)</dc:creator>
  <cp:keywords/>
  <dc:description/>
  <cp:lastModifiedBy>ОРВНИТ СКГМИ (ГТУ)</cp:lastModifiedBy>
  <cp:revision>1</cp:revision>
  <dcterms:created xsi:type="dcterms:W3CDTF">2020-07-16T12:22:00Z</dcterms:created>
  <dcterms:modified xsi:type="dcterms:W3CDTF">2020-07-16T12:23:00Z</dcterms:modified>
</cp:coreProperties>
</file>